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BE3" w14:textId="5FD57ABF" w:rsidR="00383CC1" w:rsidRDefault="00383CC1" w:rsidP="00383CC1">
      <w:pPr>
        <w:shd w:val="clear" w:color="auto" w:fill="FFFFFF"/>
        <w:spacing w:after="0"/>
        <w:jc w:val="center"/>
        <w:rPr>
          <w:rFonts w:ascii="Arial" w:eastAsia="Times New Roman" w:hAnsi="Arial" w:cs="Arial"/>
          <w:sz w:val="24"/>
          <w:szCs w:val="24"/>
          <w:lang w:val="en-GB" w:eastAsia="fr-CH"/>
        </w:rPr>
      </w:pPr>
      <w:r w:rsidRPr="00CE033D">
        <w:rPr>
          <w:noProof/>
          <w:sz w:val="24"/>
          <w:szCs w:val="24"/>
          <w:lang w:val="en-GB" w:eastAsia="en-GB"/>
        </w:rPr>
        <w:drawing>
          <wp:inline distT="0" distB="0" distL="0" distR="0" wp14:anchorId="1BD2C8AE" wp14:editId="76329B1A">
            <wp:extent cx="1333500" cy="719528"/>
            <wp:effectExtent l="0" t="0" r="0" b="444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390" cy="736196"/>
                    </a:xfrm>
                    <a:prstGeom prst="rect">
                      <a:avLst/>
                    </a:prstGeom>
                    <a:noFill/>
                    <a:ln>
                      <a:noFill/>
                    </a:ln>
                  </pic:spPr>
                </pic:pic>
              </a:graphicData>
            </a:graphic>
          </wp:inline>
        </w:drawing>
      </w:r>
    </w:p>
    <w:p w14:paraId="15581089" w14:textId="77777777" w:rsidR="00383CC1" w:rsidRDefault="00383CC1" w:rsidP="00383CC1">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4368C3DC" w14:textId="77777777" w:rsidR="00383CC1" w:rsidRPr="00383CC1" w:rsidRDefault="00383CC1" w:rsidP="00383CC1">
      <w:pPr>
        <w:spacing w:after="0" w:line="240" w:lineRule="auto"/>
        <w:jc w:val="center"/>
        <w:rPr>
          <w:rFonts w:ascii="Arial Black" w:hAnsi="Arial Black"/>
          <w:b/>
          <w:sz w:val="10"/>
          <w:szCs w:val="10"/>
          <w:lang w:val="en-GB"/>
        </w:rPr>
      </w:pPr>
    </w:p>
    <w:p w14:paraId="6E7F235F" w14:textId="77777777" w:rsidR="00383CC1" w:rsidRPr="00CE033D" w:rsidRDefault="00383CC1" w:rsidP="00383CC1">
      <w:pPr>
        <w:spacing w:after="0" w:line="240" w:lineRule="auto"/>
        <w:jc w:val="center"/>
        <w:rPr>
          <w:rFonts w:ascii="Arial" w:hAnsi="Arial" w:cs="Arial"/>
          <w:b/>
          <w:sz w:val="23"/>
          <w:szCs w:val="23"/>
          <w:lang w:val="en-GB"/>
        </w:rPr>
      </w:pPr>
      <w:r>
        <w:rPr>
          <w:rFonts w:ascii="Arial" w:hAnsi="Arial" w:cs="Arial"/>
          <w:b/>
          <w:sz w:val="23"/>
          <w:szCs w:val="23"/>
          <w:lang w:val="en-GB"/>
        </w:rPr>
        <w:t>45</w:t>
      </w:r>
      <w:r w:rsidRPr="00A1276F">
        <w:rPr>
          <w:rFonts w:ascii="Arial" w:hAnsi="Arial" w:cs="Arial"/>
          <w:b/>
          <w:sz w:val="23"/>
          <w:szCs w:val="23"/>
          <w:vertAlign w:val="superscript"/>
          <w:lang w:val="en-GB"/>
        </w:rPr>
        <w:t>th</w:t>
      </w:r>
      <w:r w:rsidRPr="00CE033D">
        <w:rPr>
          <w:rFonts w:ascii="Arial" w:hAnsi="Arial" w:cs="Arial"/>
          <w:b/>
          <w:sz w:val="23"/>
          <w:szCs w:val="23"/>
          <w:lang w:val="en-GB"/>
        </w:rPr>
        <w:t xml:space="preserve"> </w:t>
      </w:r>
      <w:r>
        <w:rPr>
          <w:rFonts w:ascii="Arial" w:hAnsi="Arial" w:cs="Arial"/>
          <w:b/>
          <w:sz w:val="23"/>
          <w:szCs w:val="23"/>
          <w:lang w:val="en-GB"/>
        </w:rPr>
        <w:t>Session</w:t>
      </w:r>
      <w:r w:rsidRPr="00CE033D">
        <w:rPr>
          <w:rFonts w:ascii="Arial" w:hAnsi="Arial" w:cs="Arial"/>
          <w:b/>
          <w:sz w:val="23"/>
          <w:szCs w:val="23"/>
          <w:lang w:val="en-GB"/>
        </w:rPr>
        <w:t xml:space="preserve"> </w:t>
      </w:r>
      <w:r>
        <w:rPr>
          <w:rFonts w:ascii="Arial" w:hAnsi="Arial" w:cs="Arial"/>
          <w:b/>
          <w:sz w:val="23"/>
          <w:szCs w:val="23"/>
          <w:lang w:val="en-GB"/>
        </w:rPr>
        <w:t>of the</w:t>
      </w:r>
      <w:r w:rsidRPr="00CE033D">
        <w:rPr>
          <w:rFonts w:ascii="Arial" w:hAnsi="Arial" w:cs="Arial"/>
          <w:b/>
          <w:sz w:val="23"/>
          <w:szCs w:val="23"/>
          <w:lang w:val="en-GB"/>
        </w:rPr>
        <w:t xml:space="preserve"> UPR</w:t>
      </w:r>
      <w:r>
        <w:rPr>
          <w:rFonts w:ascii="Arial" w:hAnsi="Arial" w:cs="Arial"/>
          <w:b/>
          <w:sz w:val="23"/>
          <w:szCs w:val="23"/>
          <w:lang w:val="en-GB"/>
        </w:rPr>
        <w:t xml:space="preserve"> Statement</w:t>
      </w:r>
    </w:p>
    <w:p w14:paraId="1E7CD7EB" w14:textId="77777777" w:rsidR="00383CC1" w:rsidRPr="00383CC1" w:rsidRDefault="00383CC1" w:rsidP="00383CC1">
      <w:pPr>
        <w:spacing w:after="0" w:line="240" w:lineRule="auto"/>
        <w:rPr>
          <w:rFonts w:ascii="Arial" w:hAnsi="Arial" w:cs="Arial"/>
          <w:sz w:val="10"/>
          <w:szCs w:val="10"/>
          <w:lang w:val="en-GB"/>
        </w:rPr>
      </w:pPr>
    </w:p>
    <w:p w14:paraId="1E5B8D20" w14:textId="710BBED6" w:rsidR="00383CC1" w:rsidRPr="00383CC1" w:rsidRDefault="00383CC1" w:rsidP="00383CC1">
      <w:pPr>
        <w:spacing w:after="0" w:line="240" w:lineRule="auto"/>
        <w:jc w:val="center"/>
        <w:rPr>
          <w:rFonts w:ascii="Arial" w:eastAsia="Times New Roman" w:hAnsi="Arial" w:cs="Arial"/>
          <w:b/>
          <w:bCs/>
          <w:sz w:val="24"/>
          <w:szCs w:val="24"/>
          <w:lang w:val="en-GB" w:eastAsia="fr-CH"/>
        </w:rPr>
      </w:pPr>
      <w:r w:rsidRPr="00383CC1">
        <w:rPr>
          <w:rFonts w:ascii="Arial" w:eastAsia="Times New Roman" w:hAnsi="Arial" w:cs="Arial"/>
          <w:b/>
          <w:bCs/>
          <w:sz w:val="24"/>
          <w:szCs w:val="24"/>
          <w:lang w:val="en-GB" w:eastAsia="fr-CH"/>
        </w:rPr>
        <w:t>Central African Republic</w:t>
      </w:r>
    </w:p>
    <w:p w14:paraId="51FAFD41" w14:textId="77777777" w:rsidR="00383CC1" w:rsidRPr="00383CC1" w:rsidRDefault="00383CC1" w:rsidP="00383CC1">
      <w:pPr>
        <w:spacing w:after="0" w:line="240" w:lineRule="auto"/>
        <w:jc w:val="center"/>
        <w:rPr>
          <w:rFonts w:ascii="Arial" w:hAnsi="Arial" w:cs="Arial"/>
          <w:sz w:val="10"/>
          <w:szCs w:val="10"/>
          <w:lang w:val="en-GB"/>
        </w:rPr>
      </w:pPr>
    </w:p>
    <w:p w14:paraId="3941BAF3" w14:textId="34C3DFF5" w:rsidR="00383CC1" w:rsidRPr="0077317B" w:rsidRDefault="00383CC1" w:rsidP="00383CC1">
      <w:pPr>
        <w:spacing w:after="0" w:line="240" w:lineRule="auto"/>
        <w:jc w:val="center"/>
        <w:rPr>
          <w:rFonts w:ascii="Arial" w:hAnsi="Arial" w:cs="Arial"/>
          <w:sz w:val="23"/>
          <w:szCs w:val="23"/>
          <w:lang w:val="en-GB"/>
        </w:rPr>
      </w:pPr>
      <w:r>
        <w:rPr>
          <w:rFonts w:ascii="Arial" w:hAnsi="Arial" w:cs="Arial"/>
          <w:sz w:val="23"/>
          <w:szCs w:val="23"/>
          <w:lang w:val="en-GB"/>
        </w:rPr>
        <w:t>Friday</w:t>
      </w:r>
      <w:r>
        <w:rPr>
          <w:rFonts w:ascii="Arial" w:hAnsi="Arial" w:cs="Arial"/>
          <w:sz w:val="23"/>
          <w:szCs w:val="23"/>
          <w:lang w:val="en-GB"/>
        </w:rPr>
        <w:t>, 2</w:t>
      </w:r>
      <w:r>
        <w:rPr>
          <w:rFonts w:ascii="Arial" w:hAnsi="Arial" w:cs="Arial"/>
          <w:sz w:val="23"/>
          <w:szCs w:val="23"/>
          <w:lang w:val="en-GB"/>
        </w:rPr>
        <w:t xml:space="preserve">5 </w:t>
      </w:r>
      <w:r>
        <w:rPr>
          <w:rFonts w:ascii="Arial" w:hAnsi="Arial" w:cs="Arial"/>
          <w:sz w:val="23"/>
          <w:szCs w:val="23"/>
          <w:lang w:val="en-GB"/>
        </w:rPr>
        <w:t>January, 2024</w:t>
      </w:r>
    </w:p>
    <w:p w14:paraId="29ADCA34" w14:textId="77777777" w:rsidR="00383CC1" w:rsidRDefault="00383CC1" w:rsidP="00383CC1">
      <w:pPr>
        <w:shd w:val="clear" w:color="auto" w:fill="FFFFFF"/>
        <w:spacing w:after="0"/>
        <w:jc w:val="both"/>
        <w:rPr>
          <w:rFonts w:ascii="Arial" w:eastAsia="Times New Roman" w:hAnsi="Arial" w:cs="Arial"/>
          <w:sz w:val="23"/>
          <w:szCs w:val="23"/>
          <w:lang w:val="en-GB" w:eastAsia="fr-CH"/>
        </w:rPr>
      </w:pPr>
    </w:p>
    <w:p w14:paraId="781BDC0B" w14:textId="7D4B40E4" w:rsidR="00383CC1" w:rsidRPr="00383CC1" w:rsidRDefault="00383CC1" w:rsidP="00383CC1">
      <w:pPr>
        <w:shd w:val="clear" w:color="auto" w:fill="FFFFFF"/>
        <w:spacing w:after="0"/>
        <w:jc w:val="right"/>
        <w:rPr>
          <w:rFonts w:ascii="Arial" w:eastAsia="Times New Roman" w:hAnsi="Arial" w:cs="Arial"/>
          <w:b/>
          <w:bCs/>
          <w:sz w:val="20"/>
          <w:szCs w:val="20"/>
          <w:u w:val="single"/>
          <w:lang w:val="en-GB" w:eastAsia="fr-CH"/>
        </w:rPr>
      </w:pPr>
      <w:r w:rsidRPr="00777B12">
        <w:rPr>
          <w:rFonts w:ascii="Arial" w:eastAsia="Times New Roman" w:hAnsi="Arial" w:cs="Arial"/>
          <w:b/>
          <w:bCs/>
          <w:sz w:val="20"/>
          <w:szCs w:val="20"/>
          <w:u w:val="single"/>
          <w:lang w:val="en-GB" w:eastAsia="fr-CH"/>
        </w:rPr>
        <w:t>Check against delivery</w:t>
      </w:r>
    </w:p>
    <w:p w14:paraId="68A148EB" w14:textId="1E6DDF4A" w:rsidR="00383CC1" w:rsidRPr="00383CC1" w:rsidRDefault="00383CC1" w:rsidP="00383CC1">
      <w:pPr>
        <w:shd w:val="clear" w:color="auto" w:fill="FFFFFF"/>
        <w:spacing w:after="0"/>
        <w:jc w:val="both"/>
        <w:rPr>
          <w:rFonts w:ascii="Arial" w:eastAsia="Times New Roman" w:hAnsi="Arial" w:cs="Arial"/>
          <w:b/>
          <w:bCs/>
          <w:sz w:val="24"/>
          <w:szCs w:val="24"/>
          <w:lang w:val="en-GB" w:eastAsia="fr-CH"/>
        </w:rPr>
      </w:pPr>
      <w:r w:rsidRPr="00383CC1">
        <w:rPr>
          <w:rFonts w:ascii="Arial" w:eastAsia="Times New Roman" w:hAnsi="Arial" w:cs="Arial"/>
          <w:b/>
          <w:bCs/>
          <w:sz w:val="24"/>
          <w:szCs w:val="24"/>
          <w:lang w:val="en-GB" w:eastAsia="fr-CH"/>
        </w:rPr>
        <w:t>Mr President,</w:t>
      </w:r>
    </w:p>
    <w:p w14:paraId="0E7760A0" w14:textId="77777777" w:rsidR="00383CC1" w:rsidRPr="00492F23" w:rsidRDefault="00383CC1" w:rsidP="00383CC1">
      <w:pPr>
        <w:shd w:val="clear" w:color="auto" w:fill="FFFFFF"/>
        <w:spacing w:after="0"/>
        <w:jc w:val="both"/>
        <w:rPr>
          <w:rFonts w:ascii="Arial" w:eastAsia="Times New Roman" w:hAnsi="Arial" w:cs="Arial"/>
          <w:b/>
          <w:bCs/>
          <w:sz w:val="16"/>
          <w:szCs w:val="16"/>
          <w:lang w:val="en-GB" w:eastAsia="fr-CH"/>
        </w:rPr>
      </w:pPr>
      <w:r w:rsidRPr="00383CC1">
        <w:rPr>
          <w:rFonts w:ascii="Arial" w:eastAsia="Times New Roman" w:hAnsi="Arial" w:cs="Arial"/>
          <w:b/>
          <w:bCs/>
          <w:sz w:val="24"/>
          <w:szCs w:val="24"/>
          <w:lang w:val="en-GB" w:eastAsia="fr-CH"/>
        </w:rPr>
        <w:t> </w:t>
      </w:r>
    </w:p>
    <w:p w14:paraId="14C29A44" w14:textId="041747F6" w:rsidR="00383CC1" w:rsidRPr="002B5E59" w:rsidRDefault="00383CC1" w:rsidP="00383CC1">
      <w:pPr>
        <w:spacing w:after="0"/>
        <w:jc w:val="both"/>
        <w:rPr>
          <w:rFonts w:ascii="Arial" w:eastAsia="Times New Roman" w:hAnsi="Arial" w:cs="Arial"/>
          <w:sz w:val="24"/>
          <w:szCs w:val="24"/>
          <w:lang w:val="en-GB" w:eastAsia="fr-CH"/>
        </w:rPr>
      </w:pPr>
      <w:r w:rsidRPr="002B5E59">
        <w:rPr>
          <w:rFonts w:ascii="Arial" w:eastAsia="Times New Roman" w:hAnsi="Arial" w:cs="Arial"/>
          <w:sz w:val="24"/>
          <w:szCs w:val="24"/>
          <w:lang w:val="en-GB" w:eastAsia="fr-CH"/>
        </w:rPr>
        <w:t xml:space="preserve">Sierra Leone welcomes </w:t>
      </w:r>
      <w:r w:rsidR="00492F23" w:rsidRPr="00492F23">
        <w:rPr>
          <w:rFonts w:ascii="Arial" w:eastAsia="Times New Roman" w:hAnsi="Arial" w:cs="Arial"/>
          <w:b/>
          <w:bCs/>
          <w:sz w:val="24"/>
          <w:szCs w:val="24"/>
          <w:lang w:val="en-GB" w:eastAsia="fr-CH"/>
        </w:rPr>
        <w:t xml:space="preserve">H.E Mr. Arnaud </w:t>
      </w:r>
      <w:proofErr w:type="spellStart"/>
      <w:r w:rsidR="00492F23" w:rsidRPr="00492F23">
        <w:rPr>
          <w:rFonts w:ascii="Arial" w:eastAsia="Times New Roman" w:hAnsi="Arial" w:cs="Arial"/>
          <w:b/>
          <w:bCs/>
          <w:sz w:val="24"/>
          <w:szCs w:val="24"/>
          <w:lang w:val="en-GB" w:eastAsia="fr-CH"/>
        </w:rPr>
        <w:t>Djoubaye</w:t>
      </w:r>
      <w:proofErr w:type="spellEnd"/>
      <w:r w:rsidR="00492F23" w:rsidRPr="00492F23">
        <w:rPr>
          <w:rFonts w:ascii="Arial" w:eastAsia="Times New Roman" w:hAnsi="Arial" w:cs="Arial"/>
          <w:b/>
          <w:bCs/>
          <w:sz w:val="24"/>
          <w:szCs w:val="24"/>
          <w:lang w:val="en-GB" w:eastAsia="fr-CH"/>
        </w:rPr>
        <w:t xml:space="preserve"> </w:t>
      </w:r>
      <w:proofErr w:type="spellStart"/>
      <w:r w:rsidR="00492F23" w:rsidRPr="00492F23">
        <w:rPr>
          <w:rFonts w:ascii="Arial" w:eastAsia="Times New Roman" w:hAnsi="Arial" w:cs="Arial"/>
          <w:b/>
          <w:bCs/>
          <w:sz w:val="24"/>
          <w:szCs w:val="24"/>
          <w:lang w:val="en-GB" w:eastAsia="fr-CH"/>
        </w:rPr>
        <w:t>Abazene</w:t>
      </w:r>
      <w:proofErr w:type="spellEnd"/>
      <w:r w:rsidR="00492F23" w:rsidRPr="00492F23">
        <w:rPr>
          <w:rFonts w:ascii="Arial" w:eastAsia="Times New Roman" w:hAnsi="Arial" w:cs="Arial"/>
          <w:b/>
          <w:bCs/>
          <w:sz w:val="24"/>
          <w:szCs w:val="24"/>
          <w:lang w:val="en-GB" w:eastAsia="fr-CH"/>
        </w:rPr>
        <w:t>, Minister of State for Justice, Human Rights and Good Governance</w:t>
      </w:r>
      <w:r w:rsidR="00492F23">
        <w:rPr>
          <w:rFonts w:ascii="Arial" w:eastAsia="Times New Roman" w:hAnsi="Arial" w:cs="Arial"/>
          <w:sz w:val="24"/>
          <w:szCs w:val="24"/>
          <w:lang w:val="en-GB" w:eastAsia="fr-CH"/>
        </w:rPr>
        <w:t xml:space="preserve"> and </w:t>
      </w:r>
      <w:r w:rsidRPr="002B5E59">
        <w:rPr>
          <w:rFonts w:ascii="Arial" w:eastAsia="Times New Roman" w:hAnsi="Arial" w:cs="Arial"/>
          <w:sz w:val="24"/>
          <w:szCs w:val="24"/>
          <w:lang w:val="en-GB" w:eastAsia="fr-CH"/>
        </w:rPr>
        <w:t>the distinguished delegation of the Central African Republic and thanks them for their presentation. </w:t>
      </w:r>
    </w:p>
    <w:p w14:paraId="08A4E8C4" w14:textId="77777777" w:rsidR="00383CC1" w:rsidRPr="00492F23" w:rsidRDefault="00383CC1" w:rsidP="00383CC1">
      <w:pPr>
        <w:spacing w:after="0"/>
        <w:jc w:val="both"/>
        <w:rPr>
          <w:rFonts w:ascii="Arial" w:eastAsia="Times New Roman" w:hAnsi="Arial" w:cs="Arial"/>
          <w:sz w:val="16"/>
          <w:szCs w:val="16"/>
          <w:lang w:val="en-GB" w:eastAsia="fr-CH"/>
        </w:rPr>
      </w:pPr>
    </w:p>
    <w:p w14:paraId="57E941E0" w14:textId="183ED7FF" w:rsidR="00383CC1" w:rsidRDefault="00383CC1" w:rsidP="00383CC1">
      <w:pPr>
        <w:pStyle w:val="NormalWeb"/>
        <w:spacing w:before="0" w:beforeAutospacing="0" w:after="0" w:afterAutospacing="0"/>
        <w:jc w:val="both"/>
        <w:textAlignment w:val="baseline"/>
        <w:rPr>
          <w:rFonts w:ascii="Arial" w:hAnsi="Arial" w:cs="Arial"/>
          <w:lang w:val="en-GB" w:eastAsia="fr-CH"/>
        </w:rPr>
      </w:pPr>
      <w:r w:rsidRPr="00383CC1">
        <w:rPr>
          <w:rFonts w:ascii="Arial" w:hAnsi="Arial" w:cs="Arial"/>
          <w:lang w:val="en-GB" w:eastAsia="fr-CH"/>
        </w:rPr>
        <w:t>My delegation commends the Central African Republic (CAR) for its commendable efforts to prioritise health, particularly through the formulation of the Third National Health Development Plan 2019-2030 and the establishment of a national policy on health care in prisons.</w:t>
      </w:r>
    </w:p>
    <w:p w14:paraId="622D1D67" w14:textId="77777777" w:rsidR="00383CC1" w:rsidRPr="00492F23" w:rsidRDefault="00383CC1" w:rsidP="00383CC1">
      <w:pPr>
        <w:pStyle w:val="NormalWeb"/>
        <w:spacing w:before="0" w:beforeAutospacing="0" w:after="0" w:afterAutospacing="0"/>
        <w:jc w:val="both"/>
        <w:textAlignment w:val="baseline"/>
        <w:rPr>
          <w:rFonts w:ascii="Arial" w:hAnsi="Arial" w:cs="Arial"/>
          <w:sz w:val="16"/>
          <w:szCs w:val="16"/>
          <w:lang w:val="en-GB"/>
        </w:rPr>
      </w:pPr>
    </w:p>
    <w:p w14:paraId="6F17106B" w14:textId="4637F92C" w:rsidR="00383CC1" w:rsidRDefault="00383CC1" w:rsidP="00383CC1">
      <w:pPr>
        <w:spacing w:after="0"/>
        <w:jc w:val="both"/>
        <w:rPr>
          <w:rFonts w:ascii="Arial" w:eastAsia="Times New Roman" w:hAnsi="Arial" w:cs="Arial"/>
          <w:sz w:val="24"/>
          <w:szCs w:val="24"/>
          <w:lang w:val="en-US"/>
        </w:rPr>
      </w:pPr>
      <w:r w:rsidRPr="00383CC1">
        <w:rPr>
          <w:rFonts w:ascii="Arial" w:eastAsia="Times New Roman" w:hAnsi="Arial" w:cs="Arial"/>
          <w:sz w:val="24"/>
          <w:szCs w:val="24"/>
          <w:lang w:val="en-US"/>
        </w:rPr>
        <w:t>Sierra Leone also welcomes the notable progress made by the Special Court, in particular the commencement of hearings in cases involving alleged perpetrators of serious crimes committed during the armed conflict. The renewal of its mandate further underscores the commitment to address historical injustices and promote accountability.</w:t>
      </w:r>
    </w:p>
    <w:p w14:paraId="448B18FF" w14:textId="77777777" w:rsidR="00383CC1" w:rsidRPr="00492F23" w:rsidRDefault="00383CC1" w:rsidP="00383CC1">
      <w:pPr>
        <w:spacing w:after="0"/>
        <w:jc w:val="both"/>
        <w:rPr>
          <w:rFonts w:ascii="Arial" w:hAnsi="Arial" w:cs="Arial"/>
          <w:sz w:val="16"/>
          <w:szCs w:val="16"/>
          <w:lang w:val="en-GB"/>
        </w:rPr>
      </w:pPr>
    </w:p>
    <w:p w14:paraId="4FF7A016" w14:textId="099F7AD5" w:rsidR="00383CC1" w:rsidRDefault="00383CC1" w:rsidP="00383CC1">
      <w:pPr>
        <w:spacing w:after="0"/>
        <w:jc w:val="both"/>
        <w:rPr>
          <w:rFonts w:ascii="Arial" w:hAnsi="Arial" w:cs="Arial"/>
          <w:sz w:val="24"/>
          <w:szCs w:val="24"/>
          <w:lang w:val="en-GB"/>
        </w:rPr>
      </w:pPr>
      <w:r>
        <w:rPr>
          <w:rFonts w:ascii="Arial" w:hAnsi="Arial" w:cs="Arial"/>
          <w:sz w:val="24"/>
          <w:szCs w:val="24"/>
          <w:lang w:val="en-GB"/>
        </w:rPr>
        <w:t xml:space="preserve">In the spirit of constructive </w:t>
      </w:r>
      <w:r>
        <w:rPr>
          <w:rFonts w:ascii="Arial" w:hAnsi="Arial" w:cs="Arial"/>
          <w:sz w:val="24"/>
          <w:szCs w:val="24"/>
          <w:lang w:val="en-GB"/>
        </w:rPr>
        <w:t>dialogue</w:t>
      </w:r>
      <w:r w:rsidR="00492F23">
        <w:rPr>
          <w:rFonts w:ascii="Arial" w:hAnsi="Arial" w:cs="Arial"/>
          <w:sz w:val="24"/>
          <w:szCs w:val="24"/>
          <w:lang w:val="en-GB"/>
        </w:rPr>
        <w:t xml:space="preserve"> </w:t>
      </w:r>
      <w:r>
        <w:rPr>
          <w:rFonts w:ascii="Arial" w:hAnsi="Arial" w:cs="Arial"/>
          <w:sz w:val="24"/>
          <w:szCs w:val="24"/>
          <w:lang w:val="en-GB"/>
        </w:rPr>
        <w:t>Sierra Leone offers the following recommendations.</w:t>
      </w:r>
    </w:p>
    <w:p w14:paraId="19A44FC4" w14:textId="77777777" w:rsidR="00383CC1" w:rsidRPr="00492F23" w:rsidRDefault="00383CC1" w:rsidP="00383CC1">
      <w:pPr>
        <w:spacing w:after="0"/>
        <w:jc w:val="both"/>
        <w:rPr>
          <w:rFonts w:ascii="Arial" w:eastAsia="Times New Roman" w:hAnsi="Arial" w:cs="Arial"/>
          <w:sz w:val="16"/>
          <w:szCs w:val="16"/>
          <w:lang w:val="en-GB" w:eastAsia="fr-CH"/>
        </w:rPr>
      </w:pPr>
    </w:p>
    <w:p w14:paraId="19BD761D" w14:textId="7257517C" w:rsidR="00383CC1" w:rsidRDefault="00383CC1" w:rsidP="00383CC1">
      <w:pPr>
        <w:pStyle w:val="ListParagraph"/>
        <w:numPr>
          <w:ilvl w:val="0"/>
          <w:numId w:val="1"/>
        </w:numPr>
        <w:spacing w:after="0"/>
        <w:jc w:val="both"/>
        <w:rPr>
          <w:rFonts w:ascii="Arial" w:hAnsi="Arial" w:cs="Arial"/>
          <w:sz w:val="24"/>
          <w:szCs w:val="24"/>
          <w:lang w:val="en-GB"/>
        </w:rPr>
      </w:pPr>
      <w:r w:rsidRPr="00383CC1">
        <w:rPr>
          <w:rFonts w:ascii="Arial" w:hAnsi="Arial" w:cs="Arial"/>
          <w:sz w:val="24"/>
          <w:szCs w:val="24"/>
          <w:lang w:val="en-GB"/>
        </w:rPr>
        <w:t>Conduct comprehensive investigations and prosecutions of all cases of sexual violence against women and girls.</w:t>
      </w:r>
      <w:r w:rsidRPr="002B5E59">
        <w:rPr>
          <w:rFonts w:ascii="Arial" w:hAnsi="Arial" w:cs="Arial"/>
          <w:sz w:val="24"/>
          <w:szCs w:val="24"/>
          <w:lang w:val="en-GB"/>
        </w:rPr>
        <w:t xml:space="preserve"> </w:t>
      </w:r>
    </w:p>
    <w:p w14:paraId="12E75C78" w14:textId="77777777" w:rsidR="00383CC1" w:rsidRPr="00492F23" w:rsidRDefault="00383CC1" w:rsidP="00383CC1">
      <w:pPr>
        <w:pStyle w:val="ListParagraph"/>
        <w:spacing w:after="0"/>
        <w:jc w:val="both"/>
        <w:rPr>
          <w:rFonts w:ascii="Arial" w:hAnsi="Arial" w:cs="Arial"/>
          <w:sz w:val="16"/>
          <w:szCs w:val="16"/>
          <w:lang w:val="en-GB"/>
        </w:rPr>
      </w:pPr>
    </w:p>
    <w:p w14:paraId="172E4F0B" w14:textId="1ADE00D4" w:rsidR="00383CC1" w:rsidRPr="00BD4F4B" w:rsidRDefault="00383CC1" w:rsidP="00383CC1">
      <w:pPr>
        <w:pStyle w:val="ListParagraph"/>
        <w:numPr>
          <w:ilvl w:val="0"/>
          <w:numId w:val="1"/>
        </w:numPr>
        <w:spacing w:after="0"/>
        <w:jc w:val="both"/>
        <w:rPr>
          <w:rFonts w:ascii="Arial" w:hAnsi="Arial" w:cs="Arial"/>
          <w:sz w:val="24"/>
          <w:szCs w:val="24"/>
          <w:lang w:val="en-GB"/>
        </w:rPr>
      </w:pPr>
      <w:r w:rsidRPr="00383CC1">
        <w:rPr>
          <w:rFonts w:ascii="Arial" w:eastAsia="Times New Roman" w:hAnsi="Arial" w:cs="Arial"/>
          <w:sz w:val="24"/>
          <w:szCs w:val="24"/>
          <w:lang w:val="en-GB" w:eastAsia="fr-CH"/>
        </w:rPr>
        <w:t xml:space="preserve">Revitalize the implementation process of the Luanda Agreement and the Luanda Joint Roadmap, demonstrating a commitment to the 217 recommendations arising from the </w:t>
      </w:r>
      <w:r>
        <w:rPr>
          <w:rFonts w:ascii="Arial" w:eastAsia="Times New Roman" w:hAnsi="Arial" w:cs="Arial"/>
          <w:sz w:val="24"/>
          <w:szCs w:val="24"/>
          <w:lang w:val="en-GB" w:eastAsia="fr-CH"/>
        </w:rPr>
        <w:t>R</w:t>
      </w:r>
      <w:r w:rsidRPr="00383CC1">
        <w:rPr>
          <w:rFonts w:ascii="Arial" w:eastAsia="Times New Roman" w:hAnsi="Arial" w:cs="Arial"/>
          <w:sz w:val="24"/>
          <w:szCs w:val="24"/>
          <w:lang w:val="en-GB" w:eastAsia="fr-CH"/>
        </w:rPr>
        <w:t xml:space="preserve">epublican </w:t>
      </w:r>
      <w:r>
        <w:rPr>
          <w:rFonts w:ascii="Arial" w:eastAsia="Times New Roman" w:hAnsi="Arial" w:cs="Arial"/>
          <w:sz w:val="24"/>
          <w:szCs w:val="24"/>
          <w:lang w:val="en-GB" w:eastAsia="fr-CH"/>
        </w:rPr>
        <w:t>D</w:t>
      </w:r>
      <w:r w:rsidRPr="00383CC1">
        <w:rPr>
          <w:rFonts w:ascii="Arial" w:eastAsia="Times New Roman" w:hAnsi="Arial" w:cs="Arial"/>
          <w:sz w:val="24"/>
          <w:szCs w:val="24"/>
          <w:lang w:val="en-GB" w:eastAsia="fr-CH"/>
        </w:rPr>
        <w:t>ialogue.</w:t>
      </w:r>
      <w:r w:rsidRPr="00BD4F4B">
        <w:rPr>
          <w:rFonts w:ascii="Arial" w:eastAsia="Times New Roman" w:hAnsi="Arial" w:cs="Arial"/>
          <w:sz w:val="24"/>
          <w:szCs w:val="24"/>
          <w:lang w:val="en-GB" w:eastAsia="fr-CH"/>
        </w:rPr>
        <w:t xml:space="preserve"> </w:t>
      </w:r>
    </w:p>
    <w:p w14:paraId="669B073A" w14:textId="77777777" w:rsidR="00383CC1" w:rsidRPr="00492F23" w:rsidRDefault="00383CC1" w:rsidP="00383CC1">
      <w:pPr>
        <w:spacing w:after="0"/>
        <w:jc w:val="both"/>
        <w:rPr>
          <w:rFonts w:ascii="Arial" w:hAnsi="Arial" w:cs="Arial"/>
          <w:sz w:val="16"/>
          <w:szCs w:val="16"/>
          <w:lang w:val="en-GB"/>
        </w:rPr>
      </w:pPr>
    </w:p>
    <w:p w14:paraId="61CCB888" w14:textId="1B052205" w:rsidR="00383CC1" w:rsidRPr="00383CC1" w:rsidRDefault="00383CC1" w:rsidP="00383CC1">
      <w:pPr>
        <w:spacing w:after="0"/>
        <w:jc w:val="both"/>
        <w:rPr>
          <w:rFonts w:ascii="Arial" w:hAnsi="Arial" w:cs="Arial"/>
          <w:color w:val="1F1F1F"/>
          <w:sz w:val="24"/>
          <w:szCs w:val="24"/>
          <w:shd w:val="clear" w:color="auto" w:fill="FFFFFF"/>
          <w:lang w:val="en-US"/>
        </w:rPr>
      </w:pPr>
      <w:r w:rsidRPr="00383CC1">
        <w:rPr>
          <w:rFonts w:ascii="Arial" w:hAnsi="Arial" w:cs="Arial"/>
          <w:color w:val="1F1F1F"/>
          <w:sz w:val="24"/>
          <w:szCs w:val="24"/>
          <w:shd w:val="clear" w:color="auto" w:fill="FFFFFF"/>
          <w:lang w:val="en-US"/>
        </w:rPr>
        <w:t xml:space="preserve">My delegation urges the international community to redouble its support for the Central African Republic's (CAR) efforts to fulfill its human rights commitments and obligations through </w:t>
      </w:r>
      <w:r w:rsidRPr="00383CC1">
        <w:rPr>
          <w:rFonts w:ascii="Arial" w:hAnsi="Arial" w:cs="Arial"/>
          <w:color w:val="1F1F1F"/>
          <w:sz w:val="24"/>
          <w:szCs w:val="24"/>
          <w:shd w:val="clear" w:color="auto" w:fill="FFFFFF"/>
          <w:lang w:val="en-US"/>
        </w:rPr>
        <w:t>increased</w:t>
      </w:r>
      <w:r w:rsidRPr="00383CC1">
        <w:rPr>
          <w:rFonts w:ascii="Arial" w:hAnsi="Arial" w:cs="Arial"/>
          <w:color w:val="1F1F1F"/>
          <w:sz w:val="24"/>
          <w:szCs w:val="24"/>
          <w:shd w:val="clear" w:color="auto" w:fill="FFFFFF"/>
          <w:lang w:val="en-US"/>
        </w:rPr>
        <w:t xml:space="preserve"> technical and financial assistance.</w:t>
      </w:r>
    </w:p>
    <w:p w14:paraId="4C6B10B6" w14:textId="77777777" w:rsidR="00383CC1" w:rsidRPr="00492F23" w:rsidRDefault="00383CC1" w:rsidP="00383CC1">
      <w:pPr>
        <w:spacing w:after="0"/>
        <w:jc w:val="both"/>
        <w:rPr>
          <w:rFonts w:ascii="Arial" w:hAnsi="Arial" w:cs="Arial"/>
          <w:sz w:val="16"/>
          <w:szCs w:val="16"/>
          <w:lang w:val="en-US"/>
        </w:rPr>
      </w:pPr>
    </w:p>
    <w:p w14:paraId="05D013C6" w14:textId="02D63332" w:rsidR="00383CC1" w:rsidRPr="002B5E59" w:rsidRDefault="00E4793C" w:rsidP="00383CC1">
      <w:pPr>
        <w:spacing w:after="0"/>
        <w:jc w:val="both"/>
        <w:rPr>
          <w:rFonts w:ascii="Arial" w:hAnsi="Arial" w:cs="Arial"/>
          <w:sz w:val="24"/>
          <w:szCs w:val="24"/>
          <w:lang w:val="en-GB"/>
        </w:rPr>
      </w:pPr>
      <w:r w:rsidRPr="00E4793C">
        <w:rPr>
          <w:rFonts w:ascii="Arial" w:hAnsi="Arial" w:cs="Arial"/>
          <w:sz w:val="24"/>
          <w:szCs w:val="24"/>
          <w:lang w:val="en-GB"/>
        </w:rPr>
        <w:t>Sierra Leone wishes the CAR a successful fourth cycle review.</w:t>
      </w:r>
    </w:p>
    <w:p w14:paraId="1A9348A8" w14:textId="77777777" w:rsidR="00383CC1" w:rsidRPr="002B5E59" w:rsidRDefault="00383CC1" w:rsidP="00383CC1">
      <w:pPr>
        <w:spacing w:after="0"/>
        <w:jc w:val="both"/>
        <w:rPr>
          <w:rFonts w:ascii="Arial" w:hAnsi="Arial" w:cs="Arial"/>
          <w:sz w:val="24"/>
          <w:szCs w:val="24"/>
          <w:lang w:val="en-GB"/>
        </w:rPr>
      </w:pPr>
    </w:p>
    <w:p w14:paraId="6A4A053F" w14:textId="0C305434" w:rsidR="009D2AD1" w:rsidRPr="00492F23" w:rsidRDefault="00383CC1" w:rsidP="00492F23">
      <w:pPr>
        <w:spacing w:after="0"/>
        <w:jc w:val="both"/>
        <w:rPr>
          <w:sz w:val="24"/>
          <w:szCs w:val="24"/>
        </w:rPr>
      </w:pPr>
      <w:r w:rsidRPr="002B5E59">
        <w:rPr>
          <w:rFonts w:ascii="Arial" w:hAnsi="Arial" w:cs="Arial"/>
          <w:sz w:val="24"/>
          <w:szCs w:val="24"/>
          <w:lang w:val="en-GB"/>
        </w:rPr>
        <w:t xml:space="preserve">Thank you, </w:t>
      </w:r>
      <w:r w:rsidRPr="00383CC1">
        <w:rPr>
          <w:rFonts w:ascii="Arial" w:hAnsi="Arial" w:cs="Arial"/>
          <w:b/>
          <w:bCs/>
          <w:sz w:val="24"/>
          <w:szCs w:val="24"/>
          <w:lang w:val="en-GB"/>
        </w:rPr>
        <w:t>Mr President</w:t>
      </w:r>
      <w:r w:rsidRPr="002B5E59">
        <w:rPr>
          <w:rFonts w:ascii="Arial" w:hAnsi="Arial" w:cs="Arial"/>
          <w:sz w:val="24"/>
          <w:szCs w:val="24"/>
          <w:lang w:val="en-GB"/>
        </w:rPr>
        <w:t>.</w:t>
      </w:r>
    </w:p>
    <w:sectPr w:rsidR="009D2AD1" w:rsidRPr="00492F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35A2"/>
    <w:multiLevelType w:val="hybridMultilevel"/>
    <w:tmpl w:val="FBCEBEA6"/>
    <w:lvl w:ilvl="0" w:tplc="AEEC3A54">
      <w:start w:val="1"/>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73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C1"/>
    <w:rsid w:val="00383CC1"/>
    <w:rsid w:val="00492F23"/>
    <w:rsid w:val="0052477B"/>
    <w:rsid w:val="009D2AD1"/>
    <w:rsid w:val="00E4793C"/>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E1D4EB4"/>
  <w15:chartTrackingRefBased/>
  <w15:docId w15:val="{E69900C4-B752-1F48-A1F7-F4B5D541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C1"/>
    <w:pPr>
      <w:spacing w:after="200" w:line="276" w:lineRule="auto"/>
    </w:pPr>
    <w:rPr>
      <w:kern w:val="0"/>
      <w:sz w:val="22"/>
      <w:szCs w:val="22"/>
      <w:lang w:val="fr-C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C1"/>
    <w:pPr>
      <w:ind w:left="720"/>
      <w:contextualSpacing/>
    </w:pPr>
  </w:style>
  <w:style w:type="character" w:styleId="CommentReference">
    <w:name w:val="annotation reference"/>
    <w:basedOn w:val="DefaultParagraphFont"/>
    <w:uiPriority w:val="99"/>
    <w:semiHidden/>
    <w:unhideWhenUsed/>
    <w:rsid w:val="00383CC1"/>
    <w:rPr>
      <w:sz w:val="16"/>
      <w:szCs w:val="16"/>
    </w:rPr>
  </w:style>
  <w:style w:type="paragraph" w:styleId="CommentText">
    <w:name w:val="annotation text"/>
    <w:basedOn w:val="Normal"/>
    <w:link w:val="CommentTextChar"/>
    <w:uiPriority w:val="99"/>
    <w:unhideWhenUsed/>
    <w:rsid w:val="00383CC1"/>
    <w:pPr>
      <w:spacing w:line="240" w:lineRule="auto"/>
    </w:pPr>
    <w:rPr>
      <w:sz w:val="20"/>
      <w:szCs w:val="20"/>
    </w:rPr>
  </w:style>
  <w:style w:type="character" w:customStyle="1" w:styleId="CommentTextChar">
    <w:name w:val="Comment Text Char"/>
    <w:basedOn w:val="DefaultParagraphFont"/>
    <w:link w:val="CommentText"/>
    <w:uiPriority w:val="99"/>
    <w:rsid w:val="00383CC1"/>
    <w:rPr>
      <w:kern w:val="0"/>
      <w:sz w:val="20"/>
      <w:szCs w:val="20"/>
      <w:lang w:val="fr-CH"/>
      <w14:ligatures w14:val="none"/>
    </w:rPr>
  </w:style>
  <w:style w:type="paragraph" w:styleId="NormalWeb">
    <w:name w:val="Normal (Web)"/>
    <w:basedOn w:val="Normal"/>
    <w:uiPriority w:val="99"/>
    <w:unhideWhenUsed/>
    <w:rsid w:val="00383CC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2947</DocId>
    <Category xmlns="328c4b46-73db-4dea-b856-05d9d8a86ba6" xsi:nil="true"/>
  </documentManagement>
</p:properties>
</file>

<file path=customXml/itemProps1.xml><?xml version="1.0" encoding="utf-8"?>
<ds:datastoreItem xmlns:ds="http://schemas.openxmlformats.org/officeDocument/2006/customXml" ds:itemID="{58D627CF-B2A9-4A48-B342-15837E0A437B}"/>
</file>

<file path=customXml/itemProps2.xml><?xml version="1.0" encoding="utf-8"?>
<ds:datastoreItem xmlns:ds="http://schemas.openxmlformats.org/officeDocument/2006/customXml" ds:itemID="{4BADDE06-9C20-404C-829E-365501CFE0CF}"/>
</file>

<file path=customXml/itemProps3.xml><?xml version="1.0" encoding="utf-8"?>
<ds:datastoreItem xmlns:ds="http://schemas.openxmlformats.org/officeDocument/2006/customXml" ds:itemID="{2DECAA4C-F188-4522-B8C5-FD33CDC5F792}"/>
</file>

<file path=docProps/app.xml><?xml version="1.0" encoding="utf-8"?>
<Properties xmlns="http://schemas.openxmlformats.org/officeDocument/2006/extended-properties" xmlns:vt="http://schemas.openxmlformats.org/officeDocument/2006/docPropsVTypes">
  <Template>Normal.dotm</Template>
  <TotalTime>14</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Saffa</cp:lastModifiedBy>
  <cp:revision>2</cp:revision>
  <dcterms:created xsi:type="dcterms:W3CDTF">2024-01-26T09:07:00Z</dcterms:created>
  <dcterms:modified xsi:type="dcterms:W3CDTF">2024-01-26T09:07:00Z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ies>
</file>